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B2857">
        <w:rPr>
          <w:b/>
          <w:sz w:val="28"/>
          <w:szCs w:val="28"/>
        </w:rPr>
        <w:t>Nov/Dec – 2018</w:t>
      </w:r>
    </w:p>
    <w:tbl>
      <w:tblPr>
        <w:tblW w:w="10827" w:type="dxa"/>
        <w:tblBorders>
          <w:bottom w:val="single" w:sz="4" w:space="0" w:color="auto"/>
        </w:tblBorders>
        <w:tblLook w:val="01E0"/>
      </w:tblPr>
      <w:tblGrid>
        <w:gridCol w:w="6228"/>
        <w:gridCol w:w="1530"/>
        <w:gridCol w:w="1800"/>
        <w:gridCol w:w="1269"/>
      </w:tblGrid>
      <w:tr w:rsidR="005527A4" w:rsidRPr="00AA3F2E" w:rsidTr="00213D96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13D96">
        <w:tc>
          <w:tcPr>
            <w:tcW w:w="6228" w:type="dxa"/>
          </w:tcPr>
          <w:p w:rsidR="005527A4" w:rsidRPr="00AA3F2E" w:rsidRDefault="005527A4" w:rsidP="009B28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415724" w:rsidRPr="007C31C1">
              <w:rPr>
                <w:b/>
              </w:rPr>
              <w:t xml:space="preserve"> </w:t>
            </w:r>
            <w:r w:rsidR="009B2857">
              <w:rPr>
                <w:b/>
              </w:rPr>
              <w:t>14CS3051</w:t>
            </w:r>
          </w:p>
        </w:tc>
        <w:tc>
          <w:tcPr>
            <w:tcW w:w="15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13D96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415724">
              <w:rPr>
                <w:b/>
              </w:rPr>
              <w:t xml:space="preserve"> </w:t>
            </w:r>
            <w:r w:rsidR="00213D96" w:rsidRPr="007C31C1">
              <w:rPr>
                <w:b/>
              </w:rPr>
              <w:t>WIRELESS SENSOR NETWORKS</w:t>
            </w:r>
          </w:p>
        </w:tc>
        <w:tc>
          <w:tcPr>
            <w:tcW w:w="15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A208C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A056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8477C" w:rsidRDefault="008C7BA2" w:rsidP="00EA0567">
            <w:pPr>
              <w:rPr>
                <w:b/>
              </w:rPr>
            </w:pPr>
            <w:r w:rsidRPr="00D8477C">
              <w:rPr>
                <w:b/>
              </w:rPr>
              <w:t xml:space="preserve">Course </w:t>
            </w:r>
          </w:p>
          <w:p w:rsidR="008C7BA2" w:rsidRPr="00D8477C" w:rsidRDefault="008C7BA2" w:rsidP="00EA0567">
            <w:pPr>
              <w:rPr>
                <w:b/>
              </w:rPr>
            </w:pPr>
            <w:r w:rsidRPr="00D8477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A056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252D4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52D4" w:rsidRPr="00EF5853" w:rsidRDefault="006252D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52D4" w:rsidRDefault="00FD3FB7" w:rsidP="001B018D">
            <w:pPr>
              <w:jc w:val="both"/>
            </w:pPr>
            <w:r>
              <w:t>Describe</w:t>
            </w:r>
            <w:r w:rsidR="006252D4">
              <w:t xml:space="preserve"> the </w:t>
            </w:r>
            <w:r w:rsidR="001B018D">
              <w:t>sensor node</w:t>
            </w:r>
            <w:r>
              <w:t xml:space="preserve"> components of wireless sensor networks.</w:t>
            </w:r>
          </w:p>
        </w:tc>
        <w:tc>
          <w:tcPr>
            <w:tcW w:w="1170" w:type="dxa"/>
            <w:shd w:val="clear" w:color="auto" w:fill="auto"/>
          </w:tcPr>
          <w:p w:rsidR="006252D4" w:rsidRPr="00D8477C" w:rsidRDefault="008E3C31" w:rsidP="00EA056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252D4" w:rsidRDefault="006252D4" w:rsidP="00EA0567">
            <w:pPr>
              <w:jc w:val="center"/>
            </w:pPr>
            <w:r>
              <w:t>10</w:t>
            </w:r>
          </w:p>
        </w:tc>
      </w:tr>
      <w:tr w:rsidR="006252D4" w:rsidRPr="00EF5853" w:rsidTr="00A208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52D4" w:rsidRDefault="00B93661" w:rsidP="00F64A93">
            <w:pPr>
              <w:jc w:val="both"/>
            </w:pPr>
            <w:r>
              <w:t xml:space="preserve">Distinguish </w:t>
            </w:r>
            <w:r w:rsidR="00F64A93">
              <w:t>cat</w:t>
            </w:r>
            <w:r w:rsidR="00BC2E51">
              <w:t xml:space="preserve">egory 1 WSN </w:t>
            </w:r>
            <w:r w:rsidR="00F64A93">
              <w:t>from category 2 WSN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252D4" w:rsidRPr="00D8477C" w:rsidRDefault="008E3C31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252D4" w:rsidRDefault="00AF500B" w:rsidP="00EA0567">
            <w:pPr>
              <w:jc w:val="center"/>
            </w:pPr>
            <w:r>
              <w:t>5</w:t>
            </w:r>
          </w:p>
        </w:tc>
      </w:tr>
      <w:tr w:rsidR="006252D4" w:rsidRPr="00EF5853" w:rsidTr="00A208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252D4" w:rsidRDefault="001B018D" w:rsidP="008C742E">
            <w:pPr>
              <w:jc w:val="both"/>
            </w:pPr>
            <w:r>
              <w:t>Brief the protocol stack of wireless sensor network</w:t>
            </w:r>
            <w:r w:rsidR="00405F04">
              <w:t>.</w:t>
            </w:r>
          </w:p>
        </w:tc>
        <w:tc>
          <w:tcPr>
            <w:tcW w:w="1170" w:type="dxa"/>
            <w:shd w:val="clear" w:color="auto" w:fill="auto"/>
          </w:tcPr>
          <w:p w:rsidR="006252D4" w:rsidRPr="00D8477C" w:rsidRDefault="008E3C31" w:rsidP="00EA056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252D4" w:rsidRDefault="00AF500B" w:rsidP="00EA0567">
            <w:pPr>
              <w:jc w:val="center"/>
            </w:pPr>
            <w:r>
              <w:t>5</w:t>
            </w:r>
          </w:p>
        </w:tc>
      </w:tr>
      <w:tr w:rsidR="006252D4" w:rsidRPr="00EF5853" w:rsidTr="00A208C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52D4" w:rsidRPr="00D8477C" w:rsidRDefault="006252D4" w:rsidP="008C7BA2">
            <w:pPr>
              <w:jc w:val="center"/>
            </w:pPr>
            <w:r w:rsidRPr="00D8477C">
              <w:t>(OR)</w:t>
            </w:r>
          </w:p>
        </w:tc>
      </w:tr>
      <w:tr w:rsidR="006252D4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52D4" w:rsidRPr="00EF5853" w:rsidRDefault="006252D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52D4" w:rsidRDefault="000B5DA2" w:rsidP="008C742E">
            <w:pPr>
              <w:jc w:val="both"/>
            </w:pPr>
            <w:r>
              <w:t>Explore</w:t>
            </w:r>
            <w:r w:rsidR="001203D9">
              <w:t xml:space="preserve"> any two application</w:t>
            </w:r>
            <w:r w:rsidR="00477FEB">
              <w:t xml:space="preserve"> and its benefits of wireless sensor networks.</w:t>
            </w:r>
          </w:p>
        </w:tc>
        <w:tc>
          <w:tcPr>
            <w:tcW w:w="1170" w:type="dxa"/>
            <w:shd w:val="clear" w:color="auto" w:fill="auto"/>
          </w:tcPr>
          <w:p w:rsidR="006252D4" w:rsidRPr="00D8477C" w:rsidRDefault="008E3C31" w:rsidP="00EA056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252D4" w:rsidRDefault="00477FEB" w:rsidP="00EA0567">
            <w:pPr>
              <w:jc w:val="center"/>
            </w:pPr>
            <w:r>
              <w:t>10</w:t>
            </w:r>
          </w:p>
        </w:tc>
      </w:tr>
      <w:tr w:rsidR="006252D4" w:rsidRPr="00EF5853" w:rsidTr="00A208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2D4" w:rsidRPr="00EF5853" w:rsidRDefault="00477FEB" w:rsidP="008C7BA2">
            <w:pPr>
              <w:jc w:val="center"/>
            </w:pPr>
            <w:r>
              <w:t>b</w:t>
            </w:r>
            <w:r w:rsidR="006252D4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252D4" w:rsidRDefault="000B5DA2" w:rsidP="008C742E">
            <w:pPr>
              <w:jc w:val="both"/>
            </w:pPr>
            <w:r>
              <w:t>Enumerate all the properties or characteristics of wireless sensor network.</w:t>
            </w:r>
          </w:p>
        </w:tc>
        <w:tc>
          <w:tcPr>
            <w:tcW w:w="1170" w:type="dxa"/>
            <w:shd w:val="clear" w:color="auto" w:fill="auto"/>
          </w:tcPr>
          <w:p w:rsidR="006252D4" w:rsidRPr="00D8477C" w:rsidRDefault="008E3C31" w:rsidP="00EA056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252D4" w:rsidRDefault="006252D4" w:rsidP="00EA0567">
            <w:pPr>
              <w:jc w:val="center"/>
            </w:pPr>
            <w:r>
              <w:t>10</w:t>
            </w:r>
          </w:p>
        </w:tc>
      </w:tr>
      <w:tr w:rsidR="006252D4" w:rsidRPr="00EF5853" w:rsidTr="00A208C0">
        <w:trPr>
          <w:trHeight w:val="90"/>
        </w:trPr>
        <w:tc>
          <w:tcPr>
            <w:tcW w:w="81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2D4" w:rsidRPr="00EF5853" w:rsidRDefault="006252D4" w:rsidP="00EA0567"/>
        </w:tc>
        <w:tc>
          <w:tcPr>
            <w:tcW w:w="1170" w:type="dxa"/>
            <w:shd w:val="clear" w:color="auto" w:fill="auto"/>
          </w:tcPr>
          <w:p w:rsidR="006252D4" w:rsidRPr="00D8477C" w:rsidRDefault="006252D4" w:rsidP="00EA056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52D4" w:rsidRPr="005814FF" w:rsidRDefault="006252D4" w:rsidP="00EA0567">
            <w:pPr>
              <w:jc w:val="center"/>
            </w:pP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660B7C">
            <w:pPr>
              <w:jc w:val="both"/>
            </w:pPr>
            <w:r>
              <w:t xml:space="preserve">Examine the reasons that causes the wireless signal propagation impairments. 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10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6423C5">
            <w:pPr>
              <w:jc w:val="both"/>
            </w:pPr>
            <w:r>
              <w:t>Compare and contrast Bluetooth and WLAN technologies.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6423C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6423C5">
            <w:pPr>
              <w:jc w:val="center"/>
            </w:pPr>
            <w:r>
              <w:t>5</w:t>
            </w:r>
          </w:p>
        </w:tc>
      </w:tr>
      <w:tr w:rsidR="00213D96" w:rsidRPr="00EF5853" w:rsidTr="00A208C0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8C742E">
            <w:pPr>
              <w:jc w:val="both"/>
            </w:pPr>
            <w:r>
              <w:t>Discuss the significance of cognitive radios.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5</w:t>
            </w:r>
          </w:p>
        </w:tc>
      </w:tr>
      <w:tr w:rsidR="006252D4" w:rsidRPr="00EF5853" w:rsidTr="00A208C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52D4" w:rsidRPr="00D8477C" w:rsidRDefault="006252D4" w:rsidP="008C7BA2">
            <w:pPr>
              <w:jc w:val="center"/>
            </w:pPr>
            <w:r w:rsidRPr="00D8477C">
              <w:t>(OR)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732624">
            <w:pPr>
              <w:jc w:val="both"/>
            </w:pPr>
            <w:r>
              <w:t xml:space="preserve">Discover the two problems susceptible in </w:t>
            </w:r>
            <w:r w:rsidR="00111A27">
              <w:t>wireless</w:t>
            </w:r>
            <w:r>
              <w:t xml:space="preserve"> networks. Provide the solutions for the same.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15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8C742E">
            <w:pPr>
              <w:jc w:val="both"/>
            </w:pPr>
            <w:r>
              <w:t>Differentiate fixed-assignment protocols from demand assignment protocols.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5</w:t>
            </w:r>
          </w:p>
        </w:tc>
      </w:tr>
      <w:tr w:rsidR="006252D4" w:rsidRPr="00EF5853" w:rsidTr="00A208C0">
        <w:trPr>
          <w:trHeight w:val="90"/>
        </w:trPr>
        <w:tc>
          <w:tcPr>
            <w:tcW w:w="81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2D4" w:rsidRPr="00EF5853" w:rsidRDefault="006252D4" w:rsidP="00EA0567"/>
        </w:tc>
        <w:tc>
          <w:tcPr>
            <w:tcW w:w="1170" w:type="dxa"/>
            <w:shd w:val="clear" w:color="auto" w:fill="auto"/>
          </w:tcPr>
          <w:p w:rsidR="006252D4" w:rsidRPr="00D8477C" w:rsidRDefault="006252D4" w:rsidP="00EA056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52D4" w:rsidRPr="005814FF" w:rsidRDefault="006252D4" w:rsidP="00EA0567">
            <w:pPr>
              <w:jc w:val="center"/>
            </w:pP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8C742E">
            <w:pPr>
              <w:jc w:val="both"/>
            </w:pPr>
            <w:r>
              <w:t>Describe the use of SPIN protocol in WSN.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8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8C742E">
            <w:pPr>
              <w:jc w:val="both"/>
            </w:pPr>
            <w:r>
              <w:t>Examine how PEGASIS extends the life time of the network &amp; reduces the delay.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7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8C742E">
            <w:pPr>
              <w:jc w:val="both"/>
            </w:pPr>
            <w:r>
              <w:t xml:space="preserve">Compose the forwarding strategies of geographical routing. 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5</w:t>
            </w:r>
          </w:p>
        </w:tc>
      </w:tr>
      <w:tr w:rsidR="006252D4" w:rsidRPr="00EF5853" w:rsidTr="00A208C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52D4" w:rsidRPr="00D8477C" w:rsidRDefault="006252D4" w:rsidP="008C7BA2">
            <w:pPr>
              <w:jc w:val="center"/>
            </w:pPr>
            <w:r w:rsidRPr="00D8477C">
              <w:t>(OR)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8C742E">
            <w:pPr>
              <w:jc w:val="both"/>
            </w:pPr>
            <w:r>
              <w:t>Discuss the feasibility of using TCP or UDP for wireless sensor networks.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5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ED5930">
            <w:pPr>
              <w:jc w:val="both"/>
            </w:pPr>
            <w:r>
              <w:t>Write notes on RMST &amp; PSFQ transport protocols.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8</w:t>
            </w:r>
          </w:p>
        </w:tc>
      </w:tr>
      <w:tr w:rsidR="00213D96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B173FB">
            <w:pPr>
              <w:jc w:val="both"/>
            </w:pPr>
            <w:r>
              <w:t>Evaluate the performance of transport protocols over wireless sensor networks.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7</w:t>
            </w:r>
          </w:p>
        </w:tc>
      </w:tr>
      <w:tr w:rsidR="006252D4" w:rsidRPr="00EF5853" w:rsidTr="00A208C0">
        <w:trPr>
          <w:trHeight w:val="90"/>
        </w:trPr>
        <w:tc>
          <w:tcPr>
            <w:tcW w:w="81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2D4" w:rsidRPr="00EF5853" w:rsidRDefault="006252D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2D4" w:rsidRPr="00EF5853" w:rsidRDefault="006252D4" w:rsidP="00EA0567"/>
        </w:tc>
        <w:tc>
          <w:tcPr>
            <w:tcW w:w="1170" w:type="dxa"/>
            <w:shd w:val="clear" w:color="auto" w:fill="auto"/>
          </w:tcPr>
          <w:p w:rsidR="006252D4" w:rsidRPr="00D8477C" w:rsidRDefault="006252D4" w:rsidP="00EA056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52D4" w:rsidRPr="005814FF" w:rsidRDefault="006252D4" w:rsidP="00EA0567">
            <w:pPr>
              <w:jc w:val="center"/>
            </w:pPr>
          </w:p>
        </w:tc>
      </w:tr>
      <w:tr w:rsidR="003B4482" w:rsidRPr="00EF5853" w:rsidTr="00A208C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B4482" w:rsidRPr="00EF5853" w:rsidRDefault="003B448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B4482" w:rsidRPr="00EF5853" w:rsidRDefault="003B44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4482" w:rsidRDefault="003B4482" w:rsidP="00E42D25">
            <w:pPr>
              <w:jc w:val="both"/>
            </w:pPr>
            <w:r>
              <w:t>Explain the design principles of middleware architecture.</w:t>
            </w:r>
          </w:p>
        </w:tc>
        <w:tc>
          <w:tcPr>
            <w:tcW w:w="1170" w:type="dxa"/>
            <w:shd w:val="clear" w:color="auto" w:fill="auto"/>
          </w:tcPr>
          <w:p w:rsidR="003B4482" w:rsidRPr="00D8477C" w:rsidRDefault="008E3C31" w:rsidP="00EA056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B4482" w:rsidRDefault="003B4482" w:rsidP="00EA0567">
            <w:pPr>
              <w:jc w:val="center"/>
            </w:pPr>
            <w:r>
              <w:t>10</w:t>
            </w:r>
          </w:p>
        </w:tc>
      </w:tr>
      <w:tr w:rsidR="003B4482" w:rsidRPr="00EF5853" w:rsidTr="00A208C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B4482" w:rsidRPr="00EF5853" w:rsidRDefault="003B44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4482" w:rsidRPr="00EF5853" w:rsidRDefault="003B448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4482" w:rsidRDefault="003B4482" w:rsidP="00EC609F">
            <w:pPr>
              <w:jc w:val="both"/>
            </w:pPr>
            <w:r>
              <w:t xml:space="preserve">Write notes on MiLAN and </w:t>
            </w:r>
            <w:r w:rsidRPr="00F123C7">
              <w:t>IrisNet</w:t>
            </w:r>
            <w:r>
              <w:t xml:space="preserve"> middleware.</w:t>
            </w:r>
          </w:p>
        </w:tc>
        <w:tc>
          <w:tcPr>
            <w:tcW w:w="1170" w:type="dxa"/>
            <w:shd w:val="clear" w:color="auto" w:fill="auto"/>
          </w:tcPr>
          <w:p w:rsidR="003B4482" w:rsidRPr="00D8477C" w:rsidRDefault="008E3C31" w:rsidP="00EA056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B4482" w:rsidRDefault="003B4482" w:rsidP="00EA0567">
            <w:pPr>
              <w:jc w:val="center"/>
            </w:pPr>
            <w:r>
              <w:t>10</w:t>
            </w:r>
          </w:p>
        </w:tc>
      </w:tr>
      <w:tr w:rsidR="00AA59EA" w:rsidRPr="00EF5853" w:rsidTr="00A208C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A59EA" w:rsidRPr="00D8477C" w:rsidRDefault="00AA59EA" w:rsidP="008C7BA2">
            <w:pPr>
              <w:jc w:val="center"/>
            </w:pPr>
            <w:r w:rsidRPr="00D8477C">
              <w:t>(OR)</w:t>
            </w:r>
          </w:p>
        </w:tc>
      </w:tr>
      <w:tr w:rsidR="003B4482" w:rsidRPr="00EF5853" w:rsidTr="00A208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B4482" w:rsidRPr="00EF5853" w:rsidRDefault="003B448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B4482" w:rsidRPr="00EF5853" w:rsidRDefault="003B448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4482" w:rsidRDefault="00976FAB" w:rsidP="00F123C7">
            <w:pPr>
              <w:jc w:val="both"/>
            </w:pPr>
            <w:r>
              <w:t>Describe the functions of MANNA management architecture.</w:t>
            </w:r>
          </w:p>
        </w:tc>
        <w:tc>
          <w:tcPr>
            <w:tcW w:w="1170" w:type="dxa"/>
            <w:shd w:val="clear" w:color="auto" w:fill="auto"/>
          </w:tcPr>
          <w:p w:rsidR="003B4482" w:rsidRPr="00D8477C" w:rsidRDefault="00785549" w:rsidP="00EA056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B4482" w:rsidRDefault="00976FAB" w:rsidP="00EA0567">
            <w:pPr>
              <w:jc w:val="center"/>
            </w:pPr>
            <w:r>
              <w:t>10</w:t>
            </w:r>
          </w:p>
        </w:tc>
      </w:tr>
      <w:tr w:rsidR="003B4482" w:rsidRPr="00EF5853" w:rsidTr="00A208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B4482" w:rsidRPr="00EF5853" w:rsidRDefault="003B44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4482" w:rsidRPr="00EF5853" w:rsidRDefault="00B16287" w:rsidP="00E42D25">
            <w:pPr>
              <w:jc w:val="center"/>
            </w:pPr>
            <w:r>
              <w:t>b</w:t>
            </w:r>
            <w:r w:rsidR="003B448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B4482" w:rsidRDefault="003B4482" w:rsidP="00E42D25">
            <w:pPr>
              <w:jc w:val="both"/>
            </w:pPr>
            <w:r>
              <w:t>Compose the details of tiny os and mate os.</w:t>
            </w:r>
          </w:p>
        </w:tc>
        <w:tc>
          <w:tcPr>
            <w:tcW w:w="1170" w:type="dxa"/>
            <w:shd w:val="clear" w:color="auto" w:fill="auto"/>
          </w:tcPr>
          <w:p w:rsidR="003B4482" w:rsidRPr="00D8477C" w:rsidRDefault="00785549" w:rsidP="001C4D2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B4482" w:rsidRDefault="00B16287" w:rsidP="00E42D25">
            <w:pPr>
              <w:jc w:val="center"/>
            </w:pPr>
            <w:r>
              <w:t>10</w:t>
            </w:r>
          </w:p>
        </w:tc>
      </w:tr>
      <w:tr w:rsidR="00213D96" w:rsidRPr="00EF5853" w:rsidTr="00A208C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13D96" w:rsidRPr="00EF5853" w:rsidRDefault="00213D96" w:rsidP="00453769"/>
        </w:tc>
        <w:tc>
          <w:tcPr>
            <w:tcW w:w="6810" w:type="dxa"/>
            <w:shd w:val="clear" w:color="auto" w:fill="auto"/>
          </w:tcPr>
          <w:p w:rsidR="00213D96" w:rsidRPr="008C7BA2" w:rsidRDefault="00213D96" w:rsidP="00EA05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EA056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13D96" w:rsidRPr="005814FF" w:rsidRDefault="00213D96" w:rsidP="00EA0567">
            <w:pPr>
              <w:jc w:val="center"/>
            </w:pPr>
          </w:p>
        </w:tc>
      </w:tr>
      <w:tr w:rsidR="00F123C7" w:rsidRPr="00EF5853" w:rsidTr="00A208C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123C7" w:rsidRPr="00EF5853" w:rsidRDefault="00F123C7" w:rsidP="00453769"/>
        </w:tc>
        <w:tc>
          <w:tcPr>
            <w:tcW w:w="6810" w:type="dxa"/>
            <w:shd w:val="clear" w:color="auto" w:fill="auto"/>
          </w:tcPr>
          <w:p w:rsidR="00F123C7" w:rsidRPr="00875196" w:rsidRDefault="00F123C7" w:rsidP="00EA056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123C7" w:rsidRPr="00D8477C" w:rsidRDefault="00F123C7" w:rsidP="00EA056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23C7" w:rsidRPr="005814FF" w:rsidRDefault="00F123C7" w:rsidP="00EA0567">
            <w:pPr>
              <w:jc w:val="center"/>
            </w:pPr>
          </w:p>
        </w:tc>
      </w:tr>
      <w:tr w:rsidR="00213D96" w:rsidRPr="00EF5853" w:rsidTr="00A208C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EC609F">
            <w:pPr>
              <w:jc w:val="both"/>
            </w:pPr>
            <w:r>
              <w:t>Discuss the traffic models of WSN.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1C4D2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5</w:t>
            </w:r>
          </w:p>
        </w:tc>
      </w:tr>
      <w:tr w:rsidR="00213D96" w:rsidRPr="00EF5853" w:rsidTr="00A208C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13D96" w:rsidRPr="00EF5853" w:rsidRDefault="00213D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3D96" w:rsidRPr="00EF5853" w:rsidRDefault="00213D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13D96" w:rsidRDefault="00213D96" w:rsidP="00EC609F">
            <w:pPr>
              <w:jc w:val="both"/>
            </w:pPr>
            <w:r>
              <w:t>Compute the system life span of wireless sensor networks with the help of suitable assumptions.</w:t>
            </w:r>
          </w:p>
        </w:tc>
        <w:tc>
          <w:tcPr>
            <w:tcW w:w="1170" w:type="dxa"/>
            <w:shd w:val="clear" w:color="auto" w:fill="auto"/>
          </w:tcPr>
          <w:p w:rsidR="00213D96" w:rsidRPr="00D8477C" w:rsidRDefault="00213D96" w:rsidP="001C4D2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13D96" w:rsidRDefault="00213D96" w:rsidP="00EA056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E4DC7" w:rsidRDefault="008E4DC7" w:rsidP="008E4DC7">
      <w:pPr>
        <w:pStyle w:val="Default"/>
        <w:rPr>
          <w:b/>
          <w:bCs/>
        </w:rPr>
      </w:pPr>
    </w:p>
    <w:p w:rsidR="00BC5E1D" w:rsidRDefault="00BC5E1D" w:rsidP="008E4DC7">
      <w:pPr>
        <w:pStyle w:val="Default"/>
        <w:rPr>
          <w:b/>
          <w:bCs/>
        </w:rPr>
      </w:pPr>
    </w:p>
    <w:p w:rsidR="008C7BA2" w:rsidRDefault="008C7BA2" w:rsidP="008E4DC7"/>
    <w:sectPr w:rsidR="008C7BA2" w:rsidSect="006B7F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7759"/>
    <w:rsid w:val="00041561"/>
    <w:rsid w:val="00060CB9"/>
    <w:rsid w:val="00061821"/>
    <w:rsid w:val="00077467"/>
    <w:rsid w:val="000B5DA2"/>
    <w:rsid w:val="000C328F"/>
    <w:rsid w:val="000E180A"/>
    <w:rsid w:val="000E4455"/>
    <w:rsid w:val="000F3EFE"/>
    <w:rsid w:val="00103890"/>
    <w:rsid w:val="001104E2"/>
    <w:rsid w:val="00111A27"/>
    <w:rsid w:val="001203D9"/>
    <w:rsid w:val="001B018D"/>
    <w:rsid w:val="001C4D28"/>
    <w:rsid w:val="001D41FE"/>
    <w:rsid w:val="001D670F"/>
    <w:rsid w:val="001E2222"/>
    <w:rsid w:val="001F3D4F"/>
    <w:rsid w:val="001F54D1"/>
    <w:rsid w:val="001F7E9B"/>
    <w:rsid w:val="002012B1"/>
    <w:rsid w:val="00204EB0"/>
    <w:rsid w:val="00205E19"/>
    <w:rsid w:val="00211ABA"/>
    <w:rsid w:val="00213D96"/>
    <w:rsid w:val="00235351"/>
    <w:rsid w:val="00256EBB"/>
    <w:rsid w:val="00266439"/>
    <w:rsid w:val="0026653D"/>
    <w:rsid w:val="00274EC0"/>
    <w:rsid w:val="002D087E"/>
    <w:rsid w:val="002D09FF"/>
    <w:rsid w:val="002D7611"/>
    <w:rsid w:val="002D76BB"/>
    <w:rsid w:val="002E336A"/>
    <w:rsid w:val="002E552A"/>
    <w:rsid w:val="00304757"/>
    <w:rsid w:val="00311A75"/>
    <w:rsid w:val="003206DF"/>
    <w:rsid w:val="003234E0"/>
    <w:rsid w:val="00323989"/>
    <w:rsid w:val="00324247"/>
    <w:rsid w:val="00380146"/>
    <w:rsid w:val="00381462"/>
    <w:rsid w:val="003855F1"/>
    <w:rsid w:val="003B14BC"/>
    <w:rsid w:val="003B1F06"/>
    <w:rsid w:val="003B4482"/>
    <w:rsid w:val="003C6BB4"/>
    <w:rsid w:val="003D6DA3"/>
    <w:rsid w:val="003F3655"/>
    <w:rsid w:val="003F728C"/>
    <w:rsid w:val="00405F04"/>
    <w:rsid w:val="00415724"/>
    <w:rsid w:val="00453769"/>
    <w:rsid w:val="00460118"/>
    <w:rsid w:val="00460751"/>
    <w:rsid w:val="0046314C"/>
    <w:rsid w:val="0046787F"/>
    <w:rsid w:val="00477FEB"/>
    <w:rsid w:val="004F787A"/>
    <w:rsid w:val="00501F18"/>
    <w:rsid w:val="0050571C"/>
    <w:rsid w:val="0051059C"/>
    <w:rsid w:val="005133D7"/>
    <w:rsid w:val="005527A4"/>
    <w:rsid w:val="00552CF0"/>
    <w:rsid w:val="005814FF"/>
    <w:rsid w:val="00581B1F"/>
    <w:rsid w:val="005D0F4A"/>
    <w:rsid w:val="005D3355"/>
    <w:rsid w:val="005F011C"/>
    <w:rsid w:val="00605F38"/>
    <w:rsid w:val="006252D4"/>
    <w:rsid w:val="0062605C"/>
    <w:rsid w:val="00626C9C"/>
    <w:rsid w:val="006340F9"/>
    <w:rsid w:val="006420C1"/>
    <w:rsid w:val="0064710A"/>
    <w:rsid w:val="00660B7C"/>
    <w:rsid w:val="00670A67"/>
    <w:rsid w:val="00681B25"/>
    <w:rsid w:val="006B7F78"/>
    <w:rsid w:val="006C1D35"/>
    <w:rsid w:val="006C39BE"/>
    <w:rsid w:val="006C7354"/>
    <w:rsid w:val="00714C68"/>
    <w:rsid w:val="00725A0A"/>
    <w:rsid w:val="00732624"/>
    <w:rsid w:val="007326F6"/>
    <w:rsid w:val="00785549"/>
    <w:rsid w:val="00802202"/>
    <w:rsid w:val="00806A39"/>
    <w:rsid w:val="00814615"/>
    <w:rsid w:val="0081507E"/>
    <w:rsid w:val="0081627E"/>
    <w:rsid w:val="00831B4D"/>
    <w:rsid w:val="00850295"/>
    <w:rsid w:val="008564F0"/>
    <w:rsid w:val="00875196"/>
    <w:rsid w:val="0088784C"/>
    <w:rsid w:val="008900A6"/>
    <w:rsid w:val="008A56BE"/>
    <w:rsid w:val="008A6193"/>
    <w:rsid w:val="008B0703"/>
    <w:rsid w:val="008C742E"/>
    <w:rsid w:val="008C7BA2"/>
    <w:rsid w:val="008E3C31"/>
    <w:rsid w:val="008E4DC7"/>
    <w:rsid w:val="0090362A"/>
    <w:rsid w:val="00904D12"/>
    <w:rsid w:val="00911266"/>
    <w:rsid w:val="0092655E"/>
    <w:rsid w:val="00942884"/>
    <w:rsid w:val="0095679B"/>
    <w:rsid w:val="00963CB5"/>
    <w:rsid w:val="00976FAB"/>
    <w:rsid w:val="00980825"/>
    <w:rsid w:val="009B2857"/>
    <w:rsid w:val="009B53DD"/>
    <w:rsid w:val="009C5A1D"/>
    <w:rsid w:val="009D7A61"/>
    <w:rsid w:val="009E09A3"/>
    <w:rsid w:val="009F251A"/>
    <w:rsid w:val="00A208C0"/>
    <w:rsid w:val="00A47E2A"/>
    <w:rsid w:val="00AA3F2E"/>
    <w:rsid w:val="00AA59EA"/>
    <w:rsid w:val="00AA5E39"/>
    <w:rsid w:val="00AA6B40"/>
    <w:rsid w:val="00AB74D9"/>
    <w:rsid w:val="00AC5241"/>
    <w:rsid w:val="00AE264C"/>
    <w:rsid w:val="00AF500B"/>
    <w:rsid w:val="00B009B1"/>
    <w:rsid w:val="00B16287"/>
    <w:rsid w:val="00B173FB"/>
    <w:rsid w:val="00B20598"/>
    <w:rsid w:val="00B253AE"/>
    <w:rsid w:val="00B60E7E"/>
    <w:rsid w:val="00B83AB6"/>
    <w:rsid w:val="00B85C8E"/>
    <w:rsid w:val="00B93661"/>
    <w:rsid w:val="00B939EF"/>
    <w:rsid w:val="00BA2F7E"/>
    <w:rsid w:val="00BA539E"/>
    <w:rsid w:val="00BB5C6B"/>
    <w:rsid w:val="00BC2E51"/>
    <w:rsid w:val="00BC5E1D"/>
    <w:rsid w:val="00BC7D01"/>
    <w:rsid w:val="00BE572D"/>
    <w:rsid w:val="00BF25ED"/>
    <w:rsid w:val="00BF3DE7"/>
    <w:rsid w:val="00C3743D"/>
    <w:rsid w:val="00C53923"/>
    <w:rsid w:val="00C60C6A"/>
    <w:rsid w:val="00C65EE0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6CD"/>
    <w:rsid w:val="00D3011F"/>
    <w:rsid w:val="00D3698C"/>
    <w:rsid w:val="00D44F5E"/>
    <w:rsid w:val="00D62341"/>
    <w:rsid w:val="00D64FF9"/>
    <w:rsid w:val="00D805C4"/>
    <w:rsid w:val="00D8477C"/>
    <w:rsid w:val="00D85619"/>
    <w:rsid w:val="00D90250"/>
    <w:rsid w:val="00D92079"/>
    <w:rsid w:val="00D94D54"/>
    <w:rsid w:val="00DB38C1"/>
    <w:rsid w:val="00DC2173"/>
    <w:rsid w:val="00DC687C"/>
    <w:rsid w:val="00DE0497"/>
    <w:rsid w:val="00DF6C06"/>
    <w:rsid w:val="00E11B06"/>
    <w:rsid w:val="00E44059"/>
    <w:rsid w:val="00E54572"/>
    <w:rsid w:val="00E5735F"/>
    <w:rsid w:val="00E577A9"/>
    <w:rsid w:val="00E70A47"/>
    <w:rsid w:val="00E75DE0"/>
    <w:rsid w:val="00E824B7"/>
    <w:rsid w:val="00EA0567"/>
    <w:rsid w:val="00EB0EE0"/>
    <w:rsid w:val="00EB26EF"/>
    <w:rsid w:val="00EC609F"/>
    <w:rsid w:val="00ED5930"/>
    <w:rsid w:val="00F11EDB"/>
    <w:rsid w:val="00F123C7"/>
    <w:rsid w:val="00F12D76"/>
    <w:rsid w:val="00F162EA"/>
    <w:rsid w:val="00F208C0"/>
    <w:rsid w:val="00F266A7"/>
    <w:rsid w:val="00F32118"/>
    <w:rsid w:val="00F55D6F"/>
    <w:rsid w:val="00F6067F"/>
    <w:rsid w:val="00F64A93"/>
    <w:rsid w:val="00FA6290"/>
    <w:rsid w:val="00FD3FB7"/>
    <w:rsid w:val="00FF5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E4DC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90</cp:revision>
  <cp:lastPrinted>2018-02-03T04:50:00Z</cp:lastPrinted>
  <dcterms:created xsi:type="dcterms:W3CDTF">2018-02-03T03:39:00Z</dcterms:created>
  <dcterms:modified xsi:type="dcterms:W3CDTF">2018-11-19T09:56:00Z</dcterms:modified>
</cp:coreProperties>
</file>